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11F" w:rsidRPr="003F297B" w:rsidRDefault="0091311F" w:rsidP="0091311F">
      <w:pPr>
        <w:rPr>
          <w:b/>
        </w:rPr>
      </w:pPr>
      <w:r>
        <w:rPr>
          <w:b/>
        </w:rPr>
        <w:t xml:space="preserve">22 Chestnut Street, </w:t>
      </w:r>
      <w:r w:rsidRPr="003F297B">
        <w:rPr>
          <w:b/>
        </w:rPr>
        <w:t>Charlestown</w:t>
      </w:r>
      <w:r>
        <w:rPr>
          <w:b/>
        </w:rPr>
        <w:t>, MA</w:t>
      </w:r>
    </w:p>
    <w:p w:rsidR="0091311F" w:rsidRDefault="0091311F" w:rsidP="0091311F"/>
    <w:p w:rsidR="0091311F" w:rsidRDefault="0091311F" w:rsidP="0091311F">
      <w:r>
        <w:t>Owner/Developer/Contractor: G&amp;P Boston Properties LLC, Boston, MA</w:t>
      </w:r>
    </w:p>
    <w:p w:rsidR="0091311F" w:rsidRDefault="0091311F" w:rsidP="0091311F">
      <w:r>
        <w:t>Timeline: Aug-Oct 2013</w:t>
      </w:r>
    </w:p>
    <w:p w:rsidR="0091311F" w:rsidRDefault="0091311F" w:rsidP="0091311F">
      <w:r>
        <w:t>Cost: N/A</w:t>
      </w:r>
    </w:p>
    <w:p w:rsidR="0091311F" w:rsidRDefault="0091311F" w:rsidP="0091311F"/>
    <w:p w:rsidR="0091311F" w:rsidRDefault="0091311F" w:rsidP="0091311F">
      <w:r>
        <w:t xml:space="preserve">Abbot recently completed the restoration of the exterior façade of a 3-story brick and brownstone building in the Bunker Hill section of historic Charlestown, MA. </w:t>
      </w:r>
    </w:p>
    <w:p w:rsidR="0091311F" w:rsidRDefault="0091311F" w:rsidP="0091311F"/>
    <w:p w:rsidR="0091311F" w:rsidRPr="00D64354" w:rsidRDefault="0091311F" w:rsidP="0091311F">
      <w:r w:rsidRPr="00D64354">
        <w:t xml:space="preserve">The building consisted of brick and brownstone ornamental headers, sills, and two band areas situated across the facade. The brownstone was severely deteriorated and was replaced with pre-fabricated precast colored stone to match the original brownstone. In addition, the brick joints were cut and repointed with a specially colored mortar to match the original historic color.  </w:t>
      </w:r>
    </w:p>
    <w:p w:rsidR="005975AD" w:rsidRDefault="005975AD">
      <w:bookmarkStart w:id="0" w:name="_GoBack"/>
      <w:bookmarkEnd w:id="0"/>
    </w:p>
    <w:sectPr w:rsidR="005975AD" w:rsidSect="005975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1F"/>
    <w:rsid w:val="005975AD"/>
    <w:rsid w:val="0091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122C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Macintosh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Polishook</dc:creator>
  <cp:keywords/>
  <dc:description/>
  <cp:lastModifiedBy>Roberta Polishook</cp:lastModifiedBy>
  <cp:revision>1</cp:revision>
  <dcterms:created xsi:type="dcterms:W3CDTF">2015-02-18T19:41:00Z</dcterms:created>
  <dcterms:modified xsi:type="dcterms:W3CDTF">2015-02-18T19:41:00Z</dcterms:modified>
</cp:coreProperties>
</file>